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EA701" w14:textId="77777777" w:rsidR="001A59F4" w:rsidRDefault="001A59F4" w:rsidP="001A59F4">
      <w:pPr>
        <w:jc w:val="center"/>
        <w:rPr>
          <w:b/>
          <w:bCs/>
          <w:sz w:val="28"/>
          <w:szCs w:val="28"/>
        </w:rPr>
      </w:pPr>
    </w:p>
    <w:p w14:paraId="3045DA6E" w14:textId="1E8307FB" w:rsidR="001A59F4" w:rsidRDefault="001A59F4" w:rsidP="001A59F4">
      <w:pPr>
        <w:jc w:val="center"/>
        <w:rPr>
          <w:b/>
          <w:bCs/>
          <w:sz w:val="28"/>
          <w:szCs w:val="28"/>
        </w:rPr>
      </w:pPr>
    </w:p>
    <w:p w14:paraId="23D5DE0F" w14:textId="5EB4AFED" w:rsidR="00E12A0E" w:rsidRDefault="00E12A0E" w:rsidP="001A59F4">
      <w:pPr>
        <w:jc w:val="center"/>
        <w:rPr>
          <w:b/>
          <w:bCs/>
          <w:sz w:val="28"/>
          <w:szCs w:val="28"/>
        </w:rPr>
      </w:pPr>
    </w:p>
    <w:p w14:paraId="54CE0611" w14:textId="77777777" w:rsidR="00E12A0E" w:rsidRDefault="00E12A0E"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Pr="00E12A0E" w:rsidRDefault="001A59F4" w:rsidP="001A59F4">
      <w:pPr>
        <w:spacing w:line="360" w:lineRule="auto"/>
        <w:jc w:val="center"/>
        <w:rPr>
          <w:bCs/>
          <w:sz w:val="28"/>
          <w:szCs w:val="28"/>
        </w:rPr>
      </w:pPr>
      <w:r w:rsidRPr="00E12A0E">
        <w:rPr>
          <w:bCs/>
          <w:sz w:val="28"/>
          <w:szCs w:val="28"/>
        </w:rPr>
        <w:t>ПРИЛОЖЕНИЕ К РАБОЧЕЙ ПРОГРАММЕ ДИСЦИПЛИНЫ</w:t>
      </w:r>
    </w:p>
    <w:p w14:paraId="115EECA6" w14:textId="77777777" w:rsidR="008B46A6" w:rsidRPr="00E12A0E" w:rsidRDefault="008B46A6" w:rsidP="004766DB">
      <w:pPr>
        <w:jc w:val="center"/>
        <w:rPr>
          <w:bCs/>
          <w:sz w:val="28"/>
          <w:szCs w:val="28"/>
        </w:rPr>
      </w:pPr>
    </w:p>
    <w:p w14:paraId="35B194C8" w14:textId="6F3545A3" w:rsidR="001A59F4" w:rsidRPr="00E12A0E" w:rsidRDefault="00FE054F" w:rsidP="004766DB">
      <w:pPr>
        <w:jc w:val="center"/>
        <w:rPr>
          <w:bCs/>
          <w:sz w:val="28"/>
          <w:szCs w:val="28"/>
        </w:rPr>
      </w:pPr>
      <w:r w:rsidRPr="00E12A0E">
        <w:rPr>
          <w:bCs/>
          <w:sz w:val="28"/>
          <w:szCs w:val="28"/>
        </w:rPr>
        <w:t>ТЕОРИЯ И ИСТОРИЯ МЕНЕДЖМЕНТА</w:t>
      </w:r>
    </w:p>
    <w:p w14:paraId="704AA288" w14:textId="77777777" w:rsidR="00C7708A" w:rsidRDefault="00C7708A" w:rsidP="00C7708A">
      <w:pPr>
        <w:autoSpaceDE w:val="0"/>
        <w:autoSpaceDN w:val="0"/>
        <w:adjustRightInd w:val="0"/>
        <w:spacing w:line="360" w:lineRule="auto"/>
        <w:jc w:val="both"/>
        <w:rPr>
          <w:color w:val="000000"/>
          <w:sz w:val="28"/>
          <w:szCs w:val="28"/>
        </w:rPr>
      </w:pPr>
      <w:bookmarkStart w:id="0" w:name="_GoBack"/>
      <w:bookmarkEnd w:id="0"/>
    </w:p>
    <w:p w14:paraId="78A59A17" w14:textId="44348BEE" w:rsidR="001A59F4" w:rsidRPr="00E12A0E" w:rsidRDefault="00C261DA" w:rsidP="00C7708A">
      <w:pPr>
        <w:autoSpaceDE w:val="0"/>
        <w:autoSpaceDN w:val="0"/>
        <w:adjustRightInd w:val="0"/>
        <w:spacing w:line="360" w:lineRule="auto"/>
        <w:jc w:val="both"/>
        <w:rPr>
          <w:color w:val="000000"/>
          <w:sz w:val="28"/>
          <w:szCs w:val="28"/>
        </w:rPr>
      </w:pPr>
      <w:r w:rsidRPr="00E12A0E">
        <w:rPr>
          <w:color w:val="000000"/>
          <w:sz w:val="28"/>
          <w:szCs w:val="28"/>
        </w:rPr>
        <w:t xml:space="preserve">Направление </w:t>
      </w:r>
      <w:proofErr w:type="gramStart"/>
      <w:r w:rsidRPr="00E12A0E">
        <w:rPr>
          <w:color w:val="000000"/>
          <w:sz w:val="28"/>
          <w:szCs w:val="28"/>
        </w:rPr>
        <w:t xml:space="preserve">подготовки </w:t>
      </w:r>
      <w:r w:rsidR="00F429FC" w:rsidRPr="00E12A0E">
        <w:rPr>
          <w:color w:val="000000"/>
          <w:sz w:val="28"/>
          <w:szCs w:val="28"/>
        </w:rPr>
        <w:t xml:space="preserve"> </w:t>
      </w:r>
      <w:r w:rsidR="00F429FC" w:rsidRPr="00E12A0E">
        <w:rPr>
          <w:color w:val="000000"/>
          <w:sz w:val="28"/>
          <w:szCs w:val="28"/>
          <w:u w:val="single"/>
        </w:rPr>
        <w:t>38.03.0</w:t>
      </w:r>
      <w:r w:rsidR="00DD552F" w:rsidRPr="00E12A0E">
        <w:rPr>
          <w:color w:val="000000"/>
          <w:sz w:val="28"/>
          <w:szCs w:val="28"/>
          <w:u w:val="single"/>
        </w:rPr>
        <w:t>2</w:t>
      </w:r>
      <w:proofErr w:type="gramEnd"/>
      <w:r w:rsidR="00F429FC" w:rsidRPr="00E12A0E">
        <w:rPr>
          <w:color w:val="000000"/>
          <w:sz w:val="28"/>
          <w:szCs w:val="28"/>
          <w:u w:val="single"/>
        </w:rPr>
        <w:t xml:space="preserve"> «</w:t>
      </w:r>
      <w:r w:rsidR="001C1592" w:rsidRPr="00E12A0E">
        <w:rPr>
          <w:color w:val="000000"/>
          <w:sz w:val="28"/>
          <w:szCs w:val="28"/>
          <w:u w:val="single"/>
        </w:rPr>
        <w:t>Менеджмент</w:t>
      </w:r>
      <w:r w:rsidR="00F429FC" w:rsidRPr="00E12A0E">
        <w:rPr>
          <w:color w:val="000000"/>
          <w:sz w:val="28"/>
          <w:szCs w:val="28"/>
          <w:u w:val="single"/>
        </w:rPr>
        <w:t>»</w:t>
      </w:r>
    </w:p>
    <w:p w14:paraId="0415519B" w14:textId="680051DA" w:rsidR="001A59F4" w:rsidRPr="00E12A0E" w:rsidRDefault="00515A59" w:rsidP="00C7708A">
      <w:pPr>
        <w:autoSpaceDE w:val="0"/>
        <w:autoSpaceDN w:val="0"/>
        <w:adjustRightInd w:val="0"/>
        <w:spacing w:line="360" w:lineRule="auto"/>
        <w:jc w:val="both"/>
        <w:rPr>
          <w:color w:val="000000"/>
          <w:sz w:val="28"/>
          <w:szCs w:val="28"/>
        </w:rPr>
      </w:pPr>
      <w:r w:rsidRPr="00E12A0E">
        <w:rPr>
          <w:color w:val="000000"/>
          <w:sz w:val="28"/>
          <w:szCs w:val="28"/>
        </w:rPr>
        <w:t>Образовательн</w:t>
      </w:r>
      <w:r w:rsidR="001C1592" w:rsidRPr="00E12A0E">
        <w:rPr>
          <w:color w:val="000000"/>
          <w:sz w:val="28"/>
          <w:szCs w:val="28"/>
        </w:rPr>
        <w:t>ые</w:t>
      </w:r>
      <w:r w:rsidRPr="00E12A0E">
        <w:rPr>
          <w:color w:val="000000"/>
          <w:sz w:val="28"/>
          <w:szCs w:val="28"/>
        </w:rPr>
        <w:t xml:space="preserve"> программ</w:t>
      </w:r>
      <w:r w:rsidR="001C1592" w:rsidRPr="00E12A0E">
        <w:rPr>
          <w:color w:val="000000"/>
          <w:sz w:val="28"/>
          <w:szCs w:val="28"/>
        </w:rPr>
        <w:t>ы</w:t>
      </w:r>
      <w:r w:rsidR="0062752F" w:rsidRPr="00E12A0E">
        <w:rPr>
          <w:color w:val="000000"/>
          <w:sz w:val="28"/>
          <w:szCs w:val="28"/>
        </w:rPr>
        <w:t>:</w:t>
      </w:r>
      <w:r w:rsidRPr="00E12A0E">
        <w:rPr>
          <w:color w:val="000000"/>
          <w:sz w:val="28"/>
          <w:szCs w:val="28"/>
        </w:rPr>
        <w:t xml:space="preserve"> «</w:t>
      </w:r>
      <w:r w:rsidR="001C1592" w:rsidRPr="00E12A0E">
        <w:rPr>
          <w:color w:val="000000"/>
          <w:sz w:val="28"/>
          <w:szCs w:val="28"/>
        </w:rPr>
        <w:t>Управление бизнесом</w:t>
      </w:r>
      <w:r w:rsidRPr="00E12A0E">
        <w:rPr>
          <w:color w:val="000000"/>
          <w:sz w:val="28"/>
          <w:szCs w:val="28"/>
        </w:rPr>
        <w:t>»</w:t>
      </w:r>
    </w:p>
    <w:p w14:paraId="40E8547E" w14:textId="4D89616A" w:rsidR="001A59F4" w:rsidRPr="00E12A0E" w:rsidRDefault="00B9273D" w:rsidP="00C7708A">
      <w:pPr>
        <w:autoSpaceDE w:val="0"/>
        <w:autoSpaceDN w:val="0"/>
        <w:adjustRightInd w:val="0"/>
        <w:spacing w:line="360" w:lineRule="auto"/>
        <w:jc w:val="both"/>
        <w:rPr>
          <w:color w:val="000000"/>
          <w:sz w:val="28"/>
          <w:szCs w:val="28"/>
          <w:u w:val="single"/>
        </w:rPr>
      </w:pPr>
      <w:r w:rsidRPr="00E12A0E">
        <w:rPr>
          <w:color w:val="000000"/>
          <w:sz w:val="28"/>
          <w:szCs w:val="28"/>
        </w:rPr>
        <w:t>Профил</w:t>
      </w:r>
      <w:r w:rsidR="0062752F" w:rsidRPr="00E12A0E">
        <w:rPr>
          <w:color w:val="000000"/>
          <w:sz w:val="28"/>
          <w:szCs w:val="28"/>
        </w:rPr>
        <w:t>и</w:t>
      </w:r>
      <w:r w:rsidR="000F7097" w:rsidRPr="00E12A0E">
        <w:rPr>
          <w:color w:val="000000"/>
          <w:sz w:val="28"/>
          <w:szCs w:val="28"/>
        </w:rPr>
        <w:t xml:space="preserve">: </w:t>
      </w:r>
      <w:r w:rsidR="00F429FC" w:rsidRPr="00E12A0E">
        <w:rPr>
          <w:color w:val="000000"/>
          <w:sz w:val="28"/>
          <w:szCs w:val="28"/>
          <w:u w:val="single"/>
        </w:rPr>
        <w:t>«</w:t>
      </w:r>
      <w:r w:rsidR="001C1592" w:rsidRPr="00E12A0E">
        <w:rPr>
          <w:color w:val="000000"/>
          <w:sz w:val="28"/>
          <w:szCs w:val="28"/>
          <w:u w:val="single"/>
        </w:rPr>
        <w:t>Менеджмент и управление бизнесом</w:t>
      </w:r>
      <w:r w:rsidR="007A0CF4" w:rsidRPr="00E12A0E">
        <w:rPr>
          <w:color w:val="000000"/>
          <w:sz w:val="28"/>
          <w:szCs w:val="28"/>
          <w:u w:val="single"/>
        </w:rPr>
        <w:t>»</w:t>
      </w:r>
      <w:r w:rsidR="00FE054F" w:rsidRPr="00E12A0E">
        <w:rPr>
          <w:color w:val="000000"/>
          <w:sz w:val="28"/>
          <w:szCs w:val="28"/>
          <w:u w:val="single"/>
        </w:rPr>
        <w:t>, «Управление проектами»</w:t>
      </w:r>
    </w:p>
    <w:p w14:paraId="2BFE2D8E" w14:textId="77777777" w:rsidR="00E46315" w:rsidRDefault="00E46315" w:rsidP="00E46315">
      <w:pPr>
        <w:spacing w:line="360" w:lineRule="auto"/>
        <w:rPr>
          <w:sz w:val="28"/>
          <w:szCs w:val="28"/>
        </w:rPr>
      </w:pPr>
    </w:p>
    <w:p w14:paraId="0366A0CE" w14:textId="63F6FE94"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8B46A6">
        <w:rPr>
          <w:i/>
          <w:sz w:val="28"/>
          <w:szCs w:val="28"/>
          <w:u w:val="single"/>
        </w:rPr>
        <w:t>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069FC74D" w:rsidR="00A829E8" w:rsidRDefault="00A829E8" w:rsidP="00A829E8">
      <w:pPr>
        <w:rPr>
          <w:sz w:val="28"/>
          <w:szCs w:val="28"/>
        </w:rPr>
      </w:pPr>
      <w:r>
        <w:rPr>
          <w:sz w:val="28"/>
          <w:szCs w:val="28"/>
        </w:rPr>
        <w:t xml:space="preserve">Одобрено кафедрой </w:t>
      </w:r>
      <w:r w:rsidRPr="00A829E8">
        <w:rPr>
          <w:sz w:val="28"/>
          <w:szCs w:val="28"/>
          <w:u w:val="single"/>
        </w:rPr>
        <w:t>«</w:t>
      </w:r>
      <w:r w:rsidR="008B1A42">
        <w:rPr>
          <w:sz w:val="28"/>
          <w:szCs w:val="28"/>
          <w:u w:val="single"/>
        </w:rPr>
        <w:t>Экономика, менеджмент и маркетинг</w:t>
      </w:r>
      <w:r w:rsidR="008B1A42">
        <w:rPr>
          <w:sz w:val="28"/>
          <w:szCs w:val="28"/>
        </w:rPr>
        <w:t>»</w:t>
      </w:r>
    </w:p>
    <w:p w14:paraId="0BF132F3" w14:textId="3F3C534B" w:rsidR="00A829E8" w:rsidRDefault="00A829E8" w:rsidP="00A829E8">
      <w:pPr>
        <w:rPr>
          <w:sz w:val="28"/>
          <w:szCs w:val="28"/>
        </w:rPr>
      </w:pPr>
    </w:p>
    <w:p w14:paraId="085434DF" w14:textId="2F5A034C" w:rsidR="00A829E8" w:rsidRPr="00A829E8" w:rsidRDefault="00A829E8" w:rsidP="00A829E8">
      <w:pPr>
        <w:rPr>
          <w:sz w:val="28"/>
          <w:szCs w:val="28"/>
        </w:rPr>
      </w:pPr>
      <w:r>
        <w:rPr>
          <w:sz w:val="28"/>
          <w:szCs w:val="28"/>
        </w:rPr>
        <w:t>Протокол от «_</w:t>
      </w:r>
      <w:r w:rsidR="00DB1700">
        <w:rPr>
          <w:sz w:val="28"/>
          <w:szCs w:val="28"/>
        </w:rPr>
        <w:t>30</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DB1700">
        <w:rPr>
          <w:sz w:val="28"/>
          <w:szCs w:val="28"/>
        </w:rPr>
        <w:t>5</w:t>
      </w:r>
      <w:r>
        <w:rPr>
          <w:sz w:val="28"/>
          <w:szCs w:val="28"/>
        </w:rPr>
        <w:t xml:space="preserve"> г №_</w:t>
      </w:r>
      <w:r w:rsidR="004766DB" w:rsidRPr="004766DB">
        <w:rPr>
          <w:sz w:val="28"/>
          <w:szCs w:val="28"/>
          <w:u w:val="single"/>
        </w:rPr>
        <w:t>1</w:t>
      </w:r>
      <w:r w:rsidR="004E0E9D">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67DCE046" w:rsidR="00B959C7" w:rsidRPr="00CC2AF9" w:rsidRDefault="00E1213A" w:rsidP="00750588">
            <w:pPr>
              <w:jc w:val="center"/>
              <w:rPr>
                <w:sz w:val="28"/>
                <w:szCs w:val="28"/>
              </w:rPr>
            </w:pPr>
            <w:r>
              <w:rPr>
                <w:sz w:val="28"/>
                <w:szCs w:val="28"/>
              </w:rPr>
              <w:t>3</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27812127" w:rsidR="00416ECF" w:rsidRPr="00CC2AF9" w:rsidRDefault="00E1213A" w:rsidP="00750588">
            <w:pPr>
              <w:jc w:val="center"/>
              <w:rPr>
                <w:sz w:val="28"/>
                <w:szCs w:val="28"/>
              </w:rPr>
            </w:pPr>
            <w:r>
              <w:rPr>
                <w:sz w:val="28"/>
                <w:szCs w:val="28"/>
              </w:rPr>
              <w:t>3</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286F8A12" w14:textId="77777777" w:rsidR="00147C7C" w:rsidRPr="008B46A6" w:rsidRDefault="00147C7C" w:rsidP="00F06217">
      <w:pPr>
        <w:pStyle w:val="Default"/>
        <w:ind w:firstLine="567"/>
        <w:jc w:val="both"/>
        <w:rPr>
          <w:b/>
          <w:bCs/>
          <w:sz w:val="28"/>
          <w:szCs w:val="28"/>
        </w:rPr>
      </w:pPr>
      <w:bookmarkStart w:id="2" w:name="_Hlk142169233"/>
    </w:p>
    <w:p w14:paraId="5A10A5AF" w14:textId="77777777" w:rsidR="000203E2" w:rsidRDefault="00927F3F" w:rsidP="00F06217">
      <w:pPr>
        <w:pStyle w:val="Default"/>
        <w:ind w:firstLine="567"/>
        <w:jc w:val="both"/>
        <w:rPr>
          <w:b/>
          <w:bCs/>
          <w:sz w:val="28"/>
          <w:szCs w:val="28"/>
        </w:rPr>
      </w:pPr>
      <w:r w:rsidRPr="008B46A6">
        <w:rPr>
          <w:b/>
          <w:bCs/>
          <w:sz w:val="28"/>
          <w:szCs w:val="28"/>
        </w:rPr>
        <w:t>О</w:t>
      </w:r>
      <w:r w:rsidR="000203E2" w:rsidRPr="008B46A6">
        <w:rPr>
          <w:b/>
          <w:bCs/>
          <w:sz w:val="28"/>
          <w:szCs w:val="28"/>
        </w:rPr>
        <w:t>сновная</w:t>
      </w:r>
      <w:r w:rsidRPr="008B46A6">
        <w:rPr>
          <w:b/>
          <w:bCs/>
          <w:sz w:val="28"/>
          <w:szCs w:val="28"/>
        </w:rPr>
        <w:t xml:space="preserve"> литература</w:t>
      </w:r>
      <w:r w:rsidR="000203E2" w:rsidRPr="008B46A6">
        <w:rPr>
          <w:b/>
          <w:bCs/>
          <w:sz w:val="28"/>
          <w:szCs w:val="28"/>
        </w:rPr>
        <w:t xml:space="preserve">: </w:t>
      </w:r>
    </w:p>
    <w:p w14:paraId="5C522327" w14:textId="7A650CF4" w:rsidR="00FE054F" w:rsidRDefault="00FE054F" w:rsidP="00FE054F">
      <w:pPr>
        <w:pStyle w:val="Default"/>
        <w:numPr>
          <w:ilvl w:val="0"/>
          <w:numId w:val="20"/>
        </w:numPr>
        <w:jc w:val="both"/>
        <w:rPr>
          <w:bCs/>
          <w:color w:val="0000FF"/>
          <w:sz w:val="28"/>
          <w:szCs w:val="28"/>
          <w:u w:val="single"/>
          <w:shd w:val="clear" w:color="auto" w:fill="00B0F0"/>
        </w:rPr>
      </w:pPr>
      <w:r w:rsidRPr="00FE054F">
        <w:rPr>
          <w:bCs/>
          <w:sz w:val="28"/>
          <w:szCs w:val="28"/>
          <w:shd w:val="clear" w:color="auto" w:fill="00B0F0"/>
        </w:rPr>
        <w:t>Москвитин, Г.И. История управленческой мысли (Теория менеджмента</w:t>
      </w:r>
      <w:proofErr w:type="gramStart"/>
      <w:r w:rsidRPr="00FE054F">
        <w:rPr>
          <w:bCs/>
          <w:sz w:val="28"/>
          <w:szCs w:val="28"/>
          <w:shd w:val="clear" w:color="auto" w:fill="00B0F0"/>
        </w:rPr>
        <w:t>) :</w:t>
      </w:r>
      <w:proofErr w:type="gramEnd"/>
      <w:r w:rsidRPr="00FE054F">
        <w:rPr>
          <w:bCs/>
          <w:sz w:val="28"/>
          <w:szCs w:val="28"/>
          <w:shd w:val="clear" w:color="auto" w:fill="00B0F0"/>
        </w:rPr>
        <w:t xml:space="preserve"> учебное пособие / Москвитин Г.И., Козырев В.А., Платонова Е.Д. — Москва : </w:t>
      </w:r>
      <w:proofErr w:type="spellStart"/>
      <w:r w:rsidRPr="00FE054F">
        <w:rPr>
          <w:bCs/>
          <w:sz w:val="28"/>
          <w:szCs w:val="28"/>
          <w:shd w:val="clear" w:color="auto" w:fill="00B0F0"/>
        </w:rPr>
        <w:t>Русайнс</w:t>
      </w:r>
      <w:proofErr w:type="spellEnd"/>
      <w:r w:rsidRPr="00FE054F">
        <w:rPr>
          <w:bCs/>
          <w:sz w:val="28"/>
          <w:szCs w:val="28"/>
          <w:shd w:val="clear" w:color="auto" w:fill="00B0F0"/>
        </w:rPr>
        <w:t xml:space="preserve">, 2021. — 199 с.— URL: </w:t>
      </w:r>
      <w:hyperlink r:id="rId10" w:history="1">
        <w:r w:rsidRPr="00FE054F">
          <w:rPr>
            <w:bCs/>
            <w:color w:val="0000FF"/>
            <w:sz w:val="28"/>
            <w:szCs w:val="28"/>
            <w:u w:val="single"/>
            <w:shd w:val="clear" w:color="auto" w:fill="00B0F0"/>
          </w:rPr>
          <w:t>https://book.ru/book/936768</w:t>
        </w:r>
      </w:hyperlink>
    </w:p>
    <w:p w14:paraId="7CC8E853" w14:textId="7B71B6E2" w:rsidR="00FE054F" w:rsidRPr="00FE054F" w:rsidRDefault="00FE054F" w:rsidP="00FE054F">
      <w:pPr>
        <w:pStyle w:val="Default"/>
        <w:numPr>
          <w:ilvl w:val="0"/>
          <w:numId w:val="20"/>
        </w:numPr>
        <w:jc w:val="both"/>
        <w:rPr>
          <w:bCs/>
          <w:color w:val="0000FF"/>
          <w:sz w:val="28"/>
          <w:szCs w:val="28"/>
          <w:u w:val="single"/>
          <w:shd w:val="clear" w:color="auto" w:fill="00B0F0"/>
        </w:rPr>
      </w:pPr>
      <w:r w:rsidRPr="00FE054F">
        <w:rPr>
          <w:bCs/>
          <w:sz w:val="28"/>
          <w:szCs w:val="28"/>
          <w:shd w:val="clear" w:color="auto" w:fill="00B0F0"/>
        </w:rPr>
        <w:t xml:space="preserve">Тихомирова, О. Г. Менеджмент организации: история, теория, </w:t>
      </w:r>
      <w:proofErr w:type="gramStart"/>
      <w:r w:rsidRPr="00FE054F">
        <w:rPr>
          <w:bCs/>
          <w:sz w:val="28"/>
          <w:szCs w:val="28"/>
          <w:shd w:val="clear" w:color="auto" w:fill="00B0F0"/>
        </w:rPr>
        <w:t>практика :</w:t>
      </w:r>
      <w:proofErr w:type="gramEnd"/>
      <w:r w:rsidRPr="00FE054F">
        <w:rPr>
          <w:bCs/>
          <w:sz w:val="28"/>
          <w:szCs w:val="28"/>
          <w:shd w:val="clear" w:color="auto" w:fill="00B0F0"/>
        </w:rPr>
        <w:t xml:space="preserve"> учебное пособие / О. Г. Тихомирова, Б. А. Варламов. — </w:t>
      </w:r>
      <w:proofErr w:type="gramStart"/>
      <w:r w:rsidRPr="00FE054F">
        <w:rPr>
          <w:bCs/>
          <w:sz w:val="28"/>
          <w:szCs w:val="28"/>
          <w:shd w:val="clear" w:color="auto" w:fill="00B0F0"/>
        </w:rPr>
        <w:t>Москва :</w:t>
      </w:r>
      <w:proofErr w:type="gramEnd"/>
      <w:r w:rsidRPr="00FE054F">
        <w:rPr>
          <w:bCs/>
          <w:sz w:val="28"/>
          <w:szCs w:val="28"/>
          <w:shd w:val="clear" w:color="auto" w:fill="00B0F0"/>
        </w:rPr>
        <w:t xml:space="preserve"> ИНФРА-М, 2024. — 256 с. - URL: </w:t>
      </w:r>
      <w:hyperlink r:id="rId11" w:history="1">
        <w:r w:rsidRPr="00FE054F">
          <w:rPr>
            <w:bCs/>
            <w:color w:val="0000FF"/>
            <w:sz w:val="28"/>
            <w:szCs w:val="28"/>
            <w:u w:val="single"/>
            <w:shd w:val="clear" w:color="auto" w:fill="00B0F0"/>
          </w:rPr>
          <w:t>https://znanium.ru/catalog/product/2126321</w:t>
        </w:r>
      </w:hyperlink>
    </w:p>
    <w:p w14:paraId="42722953" w14:textId="77777777" w:rsidR="00FE054F" w:rsidRDefault="00FE054F" w:rsidP="00F06217">
      <w:pPr>
        <w:pStyle w:val="Default"/>
        <w:ind w:firstLine="567"/>
        <w:jc w:val="both"/>
        <w:rPr>
          <w:b/>
          <w:bCs/>
          <w:sz w:val="28"/>
          <w:szCs w:val="28"/>
        </w:rPr>
      </w:pPr>
    </w:p>
    <w:p w14:paraId="681B13F9" w14:textId="4285AC5E" w:rsidR="000203E2" w:rsidRPr="00FE054F" w:rsidRDefault="00927F3F" w:rsidP="00F06217">
      <w:pPr>
        <w:pStyle w:val="Default"/>
        <w:ind w:firstLine="567"/>
        <w:jc w:val="both"/>
        <w:rPr>
          <w:b/>
          <w:bCs/>
          <w:sz w:val="28"/>
          <w:szCs w:val="28"/>
        </w:rPr>
      </w:pPr>
      <w:r w:rsidRPr="00FE054F">
        <w:rPr>
          <w:b/>
          <w:bCs/>
          <w:sz w:val="28"/>
          <w:szCs w:val="28"/>
        </w:rPr>
        <w:t>Д</w:t>
      </w:r>
      <w:r w:rsidR="000203E2" w:rsidRPr="00FE054F">
        <w:rPr>
          <w:b/>
          <w:bCs/>
          <w:sz w:val="28"/>
          <w:szCs w:val="28"/>
        </w:rPr>
        <w:t>ополнительная</w:t>
      </w:r>
      <w:r w:rsidRPr="00FE054F">
        <w:rPr>
          <w:b/>
          <w:bCs/>
          <w:sz w:val="28"/>
          <w:szCs w:val="28"/>
        </w:rPr>
        <w:t xml:space="preserve"> литература</w:t>
      </w:r>
      <w:r w:rsidR="000203E2" w:rsidRPr="00FE054F">
        <w:rPr>
          <w:b/>
          <w:bCs/>
          <w:sz w:val="28"/>
          <w:szCs w:val="28"/>
        </w:rPr>
        <w:t>:</w:t>
      </w:r>
    </w:p>
    <w:bookmarkEnd w:id="2"/>
    <w:p w14:paraId="263D8C45" w14:textId="3D40F0CA" w:rsidR="00FE054F" w:rsidRPr="00FE054F" w:rsidRDefault="00FE054F" w:rsidP="00F06217">
      <w:pPr>
        <w:pStyle w:val="1"/>
        <w:ind w:firstLine="567"/>
        <w:rPr>
          <w:color w:val="0000FF"/>
          <w:szCs w:val="28"/>
          <w:u w:val="single"/>
        </w:rPr>
      </w:pPr>
      <w:r>
        <w:rPr>
          <w:szCs w:val="28"/>
        </w:rPr>
        <w:t xml:space="preserve">3. </w:t>
      </w:r>
      <w:r w:rsidRPr="00FE054F">
        <w:rPr>
          <w:szCs w:val="28"/>
        </w:rPr>
        <w:t xml:space="preserve">Теория </w:t>
      </w:r>
      <w:proofErr w:type="gramStart"/>
      <w:r w:rsidRPr="00FE054F">
        <w:rPr>
          <w:szCs w:val="28"/>
        </w:rPr>
        <w:t>менеджмента :</w:t>
      </w:r>
      <w:proofErr w:type="gramEnd"/>
      <w:r w:rsidRPr="00FE054F">
        <w:rPr>
          <w:szCs w:val="28"/>
        </w:rPr>
        <w:t xml:space="preserve"> учебник и практикум для академического бакалавриата / ответственный редактор В. Я. Афанасьев. — 2-е изд., </w:t>
      </w:r>
      <w:proofErr w:type="spellStart"/>
      <w:r w:rsidRPr="00FE054F">
        <w:rPr>
          <w:szCs w:val="28"/>
        </w:rPr>
        <w:t>перераб</w:t>
      </w:r>
      <w:proofErr w:type="spellEnd"/>
      <w:r w:rsidRPr="00FE054F">
        <w:rPr>
          <w:szCs w:val="28"/>
        </w:rPr>
        <w:t xml:space="preserve">. и доп. — </w:t>
      </w:r>
      <w:proofErr w:type="gramStart"/>
      <w:r w:rsidRPr="00FE054F">
        <w:rPr>
          <w:szCs w:val="28"/>
        </w:rPr>
        <w:t>Москва :</w:t>
      </w:r>
      <w:proofErr w:type="gramEnd"/>
      <w:r w:rsidRPr="00FE054F">
        <w:rPr>
          <w:szCs w:val="28"/>
        </w:rPr>
        <w:t xml:space="preserve"> Издательство </w:t>
      </w:r>
      <w:proofErr w:type="spellStart"/>
      <w:r w:rsidRPr="00FE054F">
        <w:rPr>
          <w:szCs w:val="28"/>
        </w:rPr>
        <w:t>Юрайт</w:t>
      </w:r>
      <w:proofErr w:type="spellEnd"/>
      <w:r w:rsidRPr="00FE054F">
        <w:rPr>
          <w:szCs w:val="28"/>
        </w:rPr>
        <w:t xml:space="preserve">, 2022. — 665 с. — URL: </w:t>
      </w:r>
      <w:hyperlink r:id="rId12" w:history="1">
        <w:r w:rsidRPr="00FE054F">
          <w:rPr>
            <w:color w:val="0000FF"/>
            <w:szCs w:val="28"/>
            <w:u w:val="single"/>
          </w:rPr>
          <w:t>https://urait.ru/bcode/508911</w:t>
        </w:r>
      </w:hyperlink>
    </w:p>
    <w:p w14:paraId="09DCA24A" w14:textId="32EEA297" w:rsidR="004E0E9D" w:rsidRPr="00FE054F" w:rsidRDefault="00FE054F" w:rsidP="00F06217">
      <w:pPr>
        <w:pStyle w:val="1"/>
        <w:ind w:firstLine="567"/>
        <w:rPr>
          <w:b/>
          <w:szCs w:val="28"/>
        </w:rPr>
      </w:pPr>
      <w:r>
        <w:rPr>
          <w:szCs w:val="28"/>
        </w:rPr>
        <w:t xml:space="preserve">4. </w:t>
      </w:r>
      <w:r w:rsidRPr="00FE054F">
        <w:rPr>
          <w:szCs w:val="28"/>
        </w:rPr>
        <w:t xml:space="preserve">История </w:t>
      </w:r>
      <w:proofErr w:type="gramStart"/>
      <w:r w:rsidRPr="00FE054F">
        <w:rPr>
          <w:szCs w:val="28"/>
        </w:rPr>
        <w:t>менеджмента :</w:t>
      </w:r>
      <w:proofErr w:type="gramEnd"/>
      <w:r w:rsidRPr="00FE054F">
        <w:rPr>
          <w:szCs w:val="28"/>
        </w:rPr>
        <w:t xml:space="preserve"> учебное пособие / Э.М. Коротков, А.А. Беляев, Е.М. </w:t>
      </w:r>
      <w:proofErr w:type="spellStart"/>
      <w:r w:rsidRPr="00FE054F">
        <w:rPr>
          <w:szCs w:val="28"/>
        </w:rPr>
        <w:t>Трененков</w:t>
      </w:r>
      <w:proofErr w:type="spellEnd"/>
      <w:r w:rsidRPr="00FE054F">
        <w:rPr>
          <w:szCs w:val="28"/>
        </w:rPr>
        <w:t xml:space="preserve"> [и др.] ; под ред. Э.М. Короткова. — </w:t>
      </w:r>
      <w:proofErr w:type="gramStart"/>
      <w:r w:rsidRPr="00FE054F">
        <w:rPr>
          <w:szCs w:val="28"/>
        </w:rPr>
        <w:t>Москва :</w:t>
      </w:r>
      <w:proofErr w:type="gramEnd"/>
      <w:r w:rsidRPr="00FE054F">
        <w:rPr>
          <w:szCs w:val="28"/>
        </w:rPr>
        <w:t xml:space="preserve"> ИНФРА-М, 2023. — 240 с. - URL: </w:t>
      </w:r>
      <w:hyperlink r:id="rId13" w:history="1">
        <w:r w:rsidRPr="00FE054F">
          <w:rPr>
            <w:color w:val="0000FF"/>
            <w:szCs w:val="28"/>
            <w:u w:val="single"/>
          </w:rPr>
          <w:t>https://znanium.com/catalog/product/1939102</w:t>
        </w:r>
      </w:hyperlink>
    </w:p>
    <w:p w14:paraId="56D7FAA9" w14:textId="77777777" w:rsidR="001E7810" w:rsidRPr="00F06217" w:rsidRDefault="001E7810" w:rsidP="00F06217">
      <w:pPr>
        <w:pStyle w:val="1"/>
        <w:ind w:firstLine="567"/>
        <w:rPr>
          <w:b/>
          <w:szCs w:val="28"/>
        </w:rPr>
      </w:pPr>
      <w:r w:rsidRPr="008B46A6">
        <w:rPr>
          <w:b/>
          <w:szCs w:val="28"/>
        </w:rPr>
        <w:t>9.</w:t>
      </w:r>
      <w:r w:rsidRPr="008B46A6">
        <w:rPr>
          <w:b/>
          <w:szCs w:val="28"/>
        </w:rPr>
        <w:tab/>
      </w:r>
      <w:r w:rsidR="00560EB0" w:rsidRPr="008B46A6">
        <w:rPr>
          <w:b/>
          <w:szCs w:val="28"/>
        </w:rPr>
        <w:t xml:space="preserve"> </w:t>
      </w:r>
      <w:r w:rsidRPr="008B46A6">
        <w:rPr>
          <w:b/>
          <w:szCs w:val="28"/>
        </w:rPr>
        <w:t>Перечень ресурсов информационно-телекоммуникационной сети «Интернет», необходимых для</w:t>
      </w:r>
      <w:r w:rsidRPr="00F06217">
        <w:rPr>
          <w:b/>
          <w:szCs w:val="28"/>
        </w:rPr>
        <w:t xml:space="preserve">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w:t>
      </w:r>
      <w:proofErr w:type="spellStart"/>
      <w:r w:rsidRPr="00F06217">
        <w:rPr>
          <w:sz w:val="28"/>
          <w:szCs w:val="28"/>
        </w:rPr>
        <w:t>КонсультантПлюс</w:t>
      </w:r>
      <w:proofErr w:type="spellEnd"/>
      <w:r w:rsidRPr="00F06217">
        <w:rPr>
          <w:sz w:val="28"/>
          <w:szCs w:val="28"/>
        </w:rPr>
        <w:t>»</w:t>
      </w:r>
    </w:p>
    <w:p w14:paraId="17C7D762" w14:textId="77777777" w:rsidR="00BE1DD6" w:rsidRPr="00F06217" w:rsidRDefault="00FF4C89"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FF4C89"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FF4C89"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6"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E12A0E"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FF4C89" w:rsidP="00F06217">
            <w:pPr>
              <w:ind w:left="-57" w:right="-57"/>
              <w:jc w:val="center"/>
              <w:rPr>
                <w:rFonts w:eastAsia="Calibri"/>
                <w:b/>
                <w:spacing w:val="10"/>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E12A0E"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FF4C89" w:rsidP="00F06217">
            <w:pPr>
              <w:ind w:left="-57" w:right="-57"/>
              <w:jc w:val="center"/>
              <w:rPr>
                <w:rFonts w:eastAsia="Calibri"/>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E12A0E"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FF4C89" w:rsidP="00F06217">
            <w:pPr>
              <w:ind w:left="-57" w:right="-57"/>
              <w:jc w:val="center"/>
              <w:rPr>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E12A0E"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FF4C89"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lastRenderedPageBreak/>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58B534D5" w14:textId="77777777" w:rsidR="004E0E9D" w:rsidRDefault="004E0E9D"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DB1700"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DB1700">
        <w:rPr>
          <w:bCs/>
          <w:color w:val="201F1E"/>
          <w:sz w:val="28"/>
          <w:szCs w:val="28"/>
        </w:rPr>
        <w:t xml:space="preserve">1. </w:t>
      </w:r>
      <w:r>
        <w:rPr>
          <w:bCs/>
          <w:color w:val="201F1E"/>
          <w:sz w:val="28"/>
          <w:szCs w:val="28"/>
          <w:lang w:val="en-US"/>
        </w:rPr>
        <w:t>Astra</w:t>
      </w:r>
      <w:r w:rsidRPr="00DB1700">
        <w:rPr>
          <w:bCs/>
          <w:color w:val="201F1E"/>
          <w:sz w:val="28"/>
          <w:szCs w:val="28"/>
        </w:rPr>
        <w:t xml:space="preserve"> </w:t>
      </w:r>
      <w:r>
        <w:rPr>
          <w:bCs/>
          <w:color w:val="201F1E"/>
          <w:sz w:val="28"/>
          <w:szCs w:val="28"/>
          <w:lang w:val="en-US"/>
        </w:rPr>
        <w:t>Linux</w:t>
      </w:r>
      <w:r w:rsidRPr="00DB1700">
        <w:rPr>
          <w:bCs/>
          <w:color w:val="201F1E"/>
          <w:sz w:val="28"/>
          <w:szCs w:val="28"/>
        </w:rPr>
        <w:t>.</w:t>
      </w:r>
    </w:p>
    <w:p w14:paraId="2547CC5B" w14:textId="21CB2D9D" w:rsidR="00F06217" w:rsidRPr="00DB1700" w:rsidRDefault="00F06217" w:rsidP="00CC2AF9">
      <w:pPr>
        <w:ind w:firstLine="567"/>
        <w:rPr>
          <w:rFonts w:ascii="Times New Roman CYR" w:hAnsi="Times New Roman CYR" w:cs="Times New Roman CYR"/>
          <w:color w:val="201F1E"/>
          <w:sz w:val="28"/>
          <w:szCs w:val="28"/>
        </w:rPr>
      </w:pPr>
      <w:r w:rsidRPr="00DB1700">
        <w:rPr>
          <w:color w:val="000000"/>
          <w:sz w:val="28"/>
          <w:szCs w:val="28"/>
        </w:rPr>
        <w:t>2</w:t>
      </w:r>
      <w:r w:rsidRPr="00DB1700">
        <w:rPr>
          <w:color w:val="000000"/>
        </w:rPr>
        <w:t>.</w:t>
      </w:r>
      <w:r w:rsidRPr="00DB1700">
        <w:rPr>
          <w:rFonts w:ascii="Helvetica" w:hAnsi="Helvetica" w:cs="Helvetica"/>
          <w:color w:val="000000"/>
        </w:rPr>
        <w:t xml:space="preserve"> </w:t>
      </w:r>
      <w:r w:rsidRPr="00890C94">
        <w:rPr>
          <w:color w:val="000000"/>
          <w:sz w:val="28"/>
          <w:szCs w:val="28"/>
        </w:rPr>
        <w:t>Антивирус</w:t>
      </w:r>
      <w:r w:rsidRPr="00DB1700">
        <w:rPr>
          <w:color w:val="000000"/>
          <w:sz w:val="28"/>
          <w:szCs w:val="28"/>
        </w:rPr>
        <w:t xml:space="preserve"> </w:t>
      </w:r>
      <w:r w:rsidRPr="004766DB">
        <w:rPr>
          <w:rFonts w:ascii="Times New Roman CYR" w:hAnsi="Times New Roman CYR" w:cs="Times New Roman CYR"/>
          <w:color w:val="201F1E"/>
          <w:sz w:val="28"/>
          <w:szCs w:val="28"/>
          <w:lang w:val="en-US"/>
        </w:rPr>
        <w:t>Kaspersky</w:t>
      </w:r>
      <w:r w:rsidRPr="00DB1700">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DB1700">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DB1700"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022F6" w14:textId="77777777" w:rsidR="00FF4C89" w:rsidRDefault="00FF4C89" w:rsidP="00B81EAB">
      <w:r>
        <w:separator/>
      </w:r>
    </w:p>
  </w:endnote>
  <w:endnote w:type="continuationSeparator" w:id="0">
    <w:p w14:paraId="5E2A6704" w14:textId="77777777" w:rsidR="00FF4C89" w:rsidRDefault="00FF4C89"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454C6" w14:textId="77777777" w:rsidR="00FF4C89" w:rsidRDefault="00FF4C89" w:rsidP="00B81EAB">
      <w:r>
        <w:separator/>
      </w:r>
    </w:p>
  </w:footnote>
  <w:footnote w:type="continuationSeparator" w:id="0">
    <w:p w14:paraId="573F783B" w14:textId="77777777" w:rsidR="00FF4C89" w:rsidRDefault="00FF4C89" w:rsidP="00B81E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22620"/>
      <w:docPartObj>
        <w:docPartGallery w:val="Page Numbers (Top of Page)"/>
        <w:docPartUnique/>
      </w:docPartObj>
    </w:sdtPr>
    <w:sdtEndPr/>
    <w:sdtContent>
      <w:p w14:paraId="4E98038A" w14:textId="3A326B70" w:rsidR="00060AC1" w:rsidRDefault="00060AC1">
        <w:pPr>
          <w:pStyle w:val="a5"/>
          <w:jc w:val="center"/>
        </w:pPr>
        <w:r>
          <w:fldChar w:fldCharType="begin"/>
        </w:r>
        <w:r>
          <w:instrText>PAGE   \* MERGEFORMAT</w:instrText>
        </w:r>
        <w:r>
          <w:fldChar w:fldCharType="separate"/>
        </w:r>
        <w:r w:rsidR="00E12A0E" w:rsidRPr="00E12A0E">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AE7E1E"/>
    <w:multiLevelType w:val="hybridMultilevel"/>
    <w:tmpl w:val="2A08D290"/>
    <w:lvl w:ilvl="0" w:tplc="912023B4">
      <w:start w:val="1"/>
      <w:numFmt w:val="decimal"/>
      <w:lvlText w:val="%1."/>
      <w:lvlJc w:val="left"/>
      <w:pPr>
        <w:ind w:left="927" w:hanging="360"/>
      </w:pPr>
      <w:rPr>
        <w:rFonts w:hint="default"/>
        <w:color w:val="000000"/>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6"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10"/>
  </w:num>
  <w:num w:numId="3">
    <w:abstractNumId w:val="13"/>
  </w:num>
  <w:num w:numId="4">
    <w:abstractNumId w:val="12"/>
  </w:num>
  <w:num w:numId="5">
    <w:abstractNumId w:val="14"/>
  </w:num>
  <w:num w:numId="6">
    <w:abstractNumId w:val="15"/>
  </w:num>
  <w:num w:numId="7">
    <w:abstractNumId w:val="7"/>
  </w:num>
  <w:num w:numId="8">
    <w:abstractNumId w:val="4"/>
  </w:num>
  <w:num w:numId="9">
    <w:abstractNumId w:val="17"/>
  </w:num>
  <w:num w:numId="10">
    <w:abstractNumId w:val="17"/>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5"/>
  </w:num>
  <w:num w:numId="12">
    <w:abstractNumId w:val="11"/>
  </w:num>
  <w:num w:numId="13">
    <w:abstractNumId w:val="16"/>
  </w:num>
  <w:num w:numId="14">
    <w:abstractNumId w:val="8"/>
  </w:num>
  <w:num w:numId="15">
    <w:abstractNumId w:val="6"/>
  </w:num>
  <w:num w:numId="16">
    <w:abstractNumId w:val="9"/>
  </w:num>
  <w:num w:numId="17">
    <w:abstractNumId w:val="0"/>
  </w:num>
  <w:num w:numId="18">
    <w:abstractNumId w:val="18"/>
  </w:num>
  <w:num w:numId="19">
    <w:abstractNumId w:val="1"/>
  </w:num>
  <w:num w:numId="2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6244"/>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0E9D"/>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2CAE"/>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1A42"/>
    <w:rsid w:val="008B46A6"/>
    <w:rsid w:val="008B61AD"/>
    <w:rsid w:val="008B64C3"/>
    <w:rsid w:val="008C70F4"/>
    <w:rsid w:val="008C78B4"/>
    <w:rsid w:val="008D3154"/>
    <w:rsid w:val="008E012F"/>
    <w:rsid w:val="008E0431"/>
    <w:rsid w:val="008E3E36"/>
    <w:rsid w:val="008F0295"/>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1700"/>
    <w:rsid w:val="00DB417F"/>
    <w:rsid w:val="00DC00AF"/>
    <w:rsid w:val="00DC1CAD"/>
    <w:rsid w:val="00DD44D2"/>
    <w:rsid w:val="00DD552F"/>
    <w:rsid w:val="00DE0703"/>
    <w:rsid w:val="00DE5B10"/>
    <w:rsid w:val="00DF6148"/>
    <w:rsid w:val="00E05C9D"/>
    <w:rsid w:val="00E06822"/>
    <w:rsid w:val="00E11518"/>
    <w:rsid w:val="00E1213A"/>
    <w:rsid w:val="00E12A0E"/>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054F"/>
    <w:rsid w:val="00FE272F"/>
    <w:rsid w:val="00FE43E4"/>
    <w:rsid w:val="00FE5A8C"/>
    <w:rsid w:val="00FF1C5A"/>
    <w:rsid w:val="00FF4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4E0E9D"/>
    <w:rPr>
      <w:rFonts w:ascii="Times New Roman" w:eastAsia="Times New Roman" w:hAnsi="Times New Roman"/>
      <w:sz w:val="24"/>
      <w:szCs w:val="24"/>
    </w:rPr>
    <w:tblPr>
      <w:tblCellMar>
        <w:top w:w="0" w:type="dxa"/>
        <w:left w:w="0" w:type="dxa"/>
        <w:bottom w:w="0" w:type="dxa"/>
        <w:right w:w="0" w:type="dxa"/>
      </w:tblCellMar>
    </w:tblPr>
  </w:style>
  <w:style w:type="table" w:customStyle="1" w:styleId="TableNormal1">
    <w:name w:val="Table Normal1"/>
    <w:rsid w:val="00FE054F"/>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catalog/product/1939102"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508911"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gsk.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ru/catalog/product/2126321"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https://book.ru/book/936768"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overnme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0136F0-BD23-46AA-A7A6-38C3C3A2B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769</Words>
  <Characters>4389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5148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Home</cp:lastModifiedBy>
  <cp:revision>9</cp:revision>
  <cp:lastPrinted>2022-09-19T09:04:00Z</cp:lastPrinted>
  <dcterms:created xsi:type="dcterms:W3CDTF">2023-08-24T04:31:00Z</dcterms:created>
  <dcterms:modified xsi:type="dcterms:W3CDTF">2025-09-12T08:15:00Z</dcterms:modified>
</cp:coreProperties>
</file>